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4E5" w:rsidRPr="00C55B38" w:rsidRDefault="00DA04E5" w:rsidP="00D11B1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11B1C" w:rsidRPr="00C55B38" w:rsidRDefault="00D11B1C" w:rsidP="00D11B1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11B1C" w:rsidRPr="00C55B38" w:rsidRDefault="00D11B1C" w:rsidP="00D11B1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11B1C" w:rsidRPr="00C55B38" w:rsidRDefault="00D11B1C" w:rsidP="00D11B1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11B1C" w:rsidRPr="00C55B38" w:rsidRDefault="00D11B1C" w:rsidP="00D11B1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11B1C" w:rsidRPr="00C55B38" w:rsidRDefault="00D11B1C" w:rsidP="00D11B1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11B1C" w:rsidRPr="00C55B38" w:rsidRDefault="00D11B1C" w:rsidP="00D11B1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11B1C" w:rsidRPr="00C55B38" w:rsidRDefault="00D11B1C" w:rsidP="00D11B1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11B1C" w:rsidRPr="00C55B38" w:rsidRDefault="000A3B83" w:rsidP="00D11B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0A3B83">
        <w:rPr>
          <w:rFonts w:ascii="Times New Roman" w:hAnsi="Times New Roman" w:cs="Times New Roman"/>
          <w:b/>
          <w:sz w:val="28"/>
        </w:rPr>
        <w:t>Кейбір</w:t>
      </w:r>
      <w:proofErr w:type="spellEnd"/>
      <w:r w:rsidRPr="000A3B83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b/>
          <w:sz w:val="28"/>
        </w:rPr>
        <w:t>бұйрықтарға</w:t>
      </w:r>
      <w:proofErr w:type="spellEnd"/>
      <w:r w:rsidRPr="000A3B83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b/>
          <w:sz w:val="28"/>
        </w:rPr>
        <w:t>өзгерістер</w:t>
      </w:r>
      <w:proofErr w:type="spellEnd"/>
      <w:r w:rsidRPr="000A3B83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b/>
          <w:sz w:val="28"/>
        </w:rPr>
        <w:t>енгізу</w:t>
      </w:r>
      <w:proofErr w:type="spellEnd"/>
      <w:r w:rsidRPr="000A3B83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b/>
          <w:sz w:val="28"/>
        </w:rPr>
        <w:t>туралы</w:t>
      </w:r>
      <w:proofErr w:type="spellEnd"/>
    </w:p>
    <w:p w:rsidR="00D11B1C" w:rsidRPr="00C55B38" w:rsidRDefault="00D11B1C" w:rsidP="000A3B8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0A3B83" w:rsidRPr="000A3B83" w:rsidRDefault="000A3B83" w:rsidP="000A3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0A3B83">
        <w:rPr>
          <w:rFonts w:ascii="Times New Roman" w:hAnsi="Times New Roman" w:cs="Times New Roman"/>
          <w:b/>
          <w:sz w:val="28"/>
        </w:rPr>
        <w:t>БҰЙЫРАМЫН:</w:t>
      </w:r>
    </w:p>
    <w:p w:rsidR="000A3B83" w:rsidRPr="000A3B83" w:rsidRDefault="000A3B83" w:rsidP="000A3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3B83">
        <w:rPr>
          <w:rFonts w:ascii="Times New Roman" w:hAnsi="Times New Roman" w:cs="Times New Roman"/>
          <w:sz w:val="28"/>
        </w:rPr>
        <w:t xml:space="preserve">1. </w:t>
      </w:r>
      <w:proofErr w:type="spellStart"/>
      <w:r w:rsidRPr="000A3B83">
        <w:rPr>
          <w:rFonts w:ascii="Times New Roman" w:hAnsi="Times New Roman" w:cs="Times New Roman"/>
          <w:sz w:val="28"/>
        </w:rPr>
        <w:t>Қоса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беріліп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отырған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өзгерістер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енгізілетін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кейбір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бұйрықтардың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тізбесі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(</w:t>
      </w:r>
      <w:proofErr w:type="spellStart"/>
      <w:r w:rsidRPr="000A3B83">
        <w:rPr>
          <w:rFonts w:ascii="Times New Roman" w:hAnsi="Times New Roman" w:cs="Times New Roman"/>
          <w:sz w:val="28"/>
        </w:rPr>
        <w:t>бұдан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әрі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– </w:t>
      </w:r>
      <w:proofErr w:type="spellStart"/>
      <w:r w:rsidRPr="000A3B83">
        <w:rPr>
          <w:rFonts w:ascii="Times New Roman" w:hAnsi="Times New Roman" w:cs="Times New Roman"/>
          <w:sz w:val="28"/>
        </w:rPr>
        <w:t>Тізбе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) </w:t>
      </w:r>
      <w:proofErr w:type="spellStart"/>
      <w:r w:rsidRPr="000A3B83">
        <w:rPr>
          <w:rFonts w:ascii="Times New Roman" w:hAnsi="Times New Roman" w:cs="Times New Roman"/>
          <w:sz w:val="28"/>
        </w:rPr>
        <w:t>бекітілсін</w:t>
      </w:r>
      <w:proofErr w:type="spellEnd"/>
      <w:r w:rsidRPr="000A3B83">
        <w:rPr>
          <w:rFonts w:ascii="Times New Roman" w:hAnsi="Times New Roman" w:cs="Times New Roman"/>
          <w:sz w:val="28"/>
        </w:rPr>
        <w:t>.</w:t>
      </w:r>
    </w:p>
    <w:p w:rsidR="000A3B83" w:rsidRPr="000A3B83" w:rsidRDefault="000A3B83" w:rsidP="000A3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3B83">
        <w:rPr>
          <w:rFonts w:ascii="Times New Roman" w:hAnsi="Times New Roman" w:cs="Times New Roman"/>
          <w:sz w:val="28"/>
        </w:rPr>
        <w:t xml:space="preserve">2. </w:t>
      </w:r>
      <w:proofErr w:type="spellStart"/>
      <w:r w:rsidRPr="000A3B83">
        <w:rPr>
          <w:rFonts w:ascii="Times New Roman" w:hAnsi="Times New Roman" w:cs="Times New Roman"/>
          <w:sz w:val="28"/>
        </w:rPr>
        <w:t>Қазақстан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Республикасы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Ұлттық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экономика </w:t>
      </w:r>
      <w:proofErr w:type="spellStart"/>
      <w:r w:rsidRPr="000A3B83">
        <w:rPr>
          <w:rFonts w:ascii="Times New Roman" w:hAnsi="Times New Roman" w:cs="Times New Roman"/>
          <w:sz w:val="28"/>
        </w:rPr>
        <w:t>министрлігінің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Мемлекеттік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активтерді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басқару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саясаты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департаменті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заңнамада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белгіленген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тәртіппен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осы </w:t>
      </w:r>
      <w:proofErr w:type="spellStart"/>
      <w:r w:rsidRPr="000A3B83">
        <w:rPr>
          <w:rFonts w:ascii="Times New Roman" w:hAnsi="Times New Roman" w:cs="Times New Roman"/>
          <w:sz w:val="28"/>
        </w:rPr>
        <w:t>бұйрыққа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қол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қойылған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күннен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бастап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бес </w:t>
      </w:r>
      <w:proofErr w:type="spellStart"/>
      <w:r w:rsidRPr="000A3B83">
        <w:rPr>
          <w:rFonts w:ascii="Times New Roman" w:hAnsi="Times New Roman" w:cs="Times New Roman"/>
          <w:sz w:val="28"/>
        </w:rPr>
        <w:t>жұмыс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күні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ішінде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оны </w:t>
      </w:r>
      <w:proofErr w:type="spellStart"/>
      <w:r w:rsidRPr="000A3B83">
        <w:rPr>
          <w:rFonts w:ascii="Times New Roman" w:hAnsi="Times New Roman" w:cs="Times New Roman"/>
          <w:sz w:val="28"/>
        </w:rPr>
        <w:t>ресми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жарияланғаннан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кейін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Қазақстан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Республикасының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нормативтік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құқықтық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актілерінің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эталондық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бақылау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банкінде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және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Қазақстан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Республикасы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Ұлттық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экономика </w:t>
      </w:r>
      <w:proofErr w:type="spellStart"/>
      <w:r w:rsidRPr="000A3B83">
        <w:rPr>
          <w:rFonts w:ascii="Times New Roman" w:hAnsi="Times New Roman" w:cs="Times New Roman"/>
          <w:sz w:val="28"/>
        </w:rPr>
        <w:t>министрлігінің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интернет-</w:t>
      </w:r>
      <w:proofErr w:type="spellStart"/>
      <w:r w:rsidRPr="000A3B83">
        <w:rPr>
          <w:rFonts w:ascii="Times New Roman" w:hAnsi="Times New Roman" w:cs="Times New Roman"/>
          <w:sz w:val="28"/>
        </w:rPr>
        <w:t>ресурсында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орналастыру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үшін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жіберуді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қамтамасыз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етсін</w:t>
      </w:r>
      <w:proofErr w:type="spellEnd"/>
      <w:r w:rsidRPr="000A3B83">
        <w:rPr>
          <w:rFonts w:ascii="Times New Roman" w:hAnsi="Times New Roman" w:cs="Times New Roman"/>
          <w:sz w:val="28"/>
        </w:rPr>
        <w:t>.</w:t>
      </w:r>
    </w:p>
    <w:p w:rsidR="000A3B83" w:rsidRPr="000A3B83" w:rsidRDefault="000A3B83" w:rsidP="000A3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3B83">
        <w:rPr>
          <w:rFonts w:ascii="Times New Roman" w:hAnsi="Times New Roman" w:cs="Times New Roman"/>
          <w:sz w:val="28"/>
        </w:rPr>
        <w:t xml:space="preserve">3. Осы </w:t>
      </w:r>
      <w:proofErr w:type="spellStart"/>
      <w:r w:rsidRPr="000A3B83">
        <w:rPr>
          <w:rFonts w:ascii="Times New Roman" w:hAnsi="Times New Roman" w:cs="Times New Roman"/>
          <w:sz w:val="28"/>
        </w:rPr>
        <w:t>бұйрықтың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орындалуын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бақылау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жетекшілік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ететін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Қазақстан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Республикасының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Ұлттық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экономика вице-</w:t>
      </w:r>
      <w:proofErr w:type="spellStart"/>
      <w:r w:rsidRPr="000A3B83">
        <w:rPr>
          <w:rFonts w:ascii="Times New Roman" w:hAnsi="Times New Roman" w:cs="Times New Roman"/>
          <w:sz w:val="28"/>
        </w:rPr>
        <w:t>министріне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жүктелсін</w:t>
      </w:r>
      <w:proofErr w:type="spellEnd"/>
      <w:r w:rsidRPr="000A3B83">
        <w:rPr>
          <w:rFonts w:ascii="Times New Roman" w:hAnsi="Times New Roman" w:cs="Times New Roman"/>
          <w:sz w:val="28"/>
        </w:rPr>
        <w:t>.</w:t>
      </w:r>
    </w:p>
    <w:p w:rsidR="004D189F" w:rsidRPr="0067104A" w:rsidRDefault="000A3B83" w:rsidP="000A3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0A3B83">
        <w:rPr>
          <w:rFonts w:ascii="Times New Roman" w:hAnsi="Times New Roman" w:cs="Times New Roman"/>
          <w:sz w:val="28"/>
        </w:rPr>
        <w:t xml:space="preserve">4. </w:t>
      </w:r>
      <w:r w:rsidR="00C10675" w:rsidRPr="00C10675">
        <w:rPr>
          <w:rFonts w:ascii="Times New Roman" w:hAnsi="Times New Roman" w:cs="Times New Roman"/>
          <w:sz w:val="28"/>
        </w:rPr>
        <w:t xml:space="preserve">Осы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бұйрық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2026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жылдың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1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шілдесінен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бастап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күшіне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енеді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, 1-тармақтың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бесінші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алтыншы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жетінші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және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сегізінші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, он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алты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, он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жетінші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, он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сегізінші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және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он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тоғызыншы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отыз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үшінші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және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отыз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төртінші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отыз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тоғызыншы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елу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үшінші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және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елу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төртінші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елу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жеті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елу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сегізінші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елу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тоғызыншы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және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алпысыншы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абзацтарын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67104A" w:rsidRPr="00C10675">
        <w:rPr>
          <w:rFonts w:ascii="Times New Roman" w:hAnsi="Times New Roman" w:cs="Times New Roman"/>
          <w:sz w:val="28"/>
        </w:rPr>
        <w:t>тізімнің</w:t>
      </w:r>
      <w:proofErr w:type="spellEnd"/>
      <w:r w:rsidR="0067104A" w:rsidRPr="00C10675">
        <w:rPr>
          <w:rFonts w:ascii="Times New Roman" w:hAnsi="Times New Roman" w:cs="Times New Roman"/>
          <w:sz w:val="28"/>
        </w:rPr>
        <w:t xml:space="preserve"> </w:t>
      </w:r>
      <w:r w:rsidR="00C10675" w:rsidRPr="00C10675">
        <w:rPr>
          <w:rFonts w:ascii="Times New Roman" w:hAnsi="Times New Roman" w:cs="Times New Roman"/>
          <w:sz w:val="28"/>
        </w:rPr>
        <w:t xml:space="preserve">4-тармағының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жүз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жетпіс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жеті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және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жүз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жетпіс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сегізінші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абзацтарын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қоспағанда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олар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2026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жылдың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1</w:t>
      </w:r>
      <w:r w:rsidR="0067104A">
        <w:rPr>
          <w:rFonts w:ascii="Times New Roman" w:hAnsi="Times New Roman" w:cs="Times New Roman"/>
          <w:sz w:val="28"/>
          <w:lang w:val="kk-KZ"/>
        </w:rPr>
        <w:t>2</w:t>
      </w:r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шілдесінен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бастап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күшіне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енеді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және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ресми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жариялануға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0675" w:rsidRPr="00C10675">
        <w:rPr>
          <w:rFonts w:ascii="Times New Roman" w:hAnsi="Times New Roman" w:cs="Times New Roman"/>
          <w:sz w:val="28"/>
        </w:rPr>
        <w:t>жатады</w:t>
      </w:r>
      <w:proofErr w:type="spellEnd"/>
      <w:r w:rsidR="00C10675" w:rsidRPr="00C10675">
        <w:rPr>
          <w:rFonts w:ascii="Times New Roman" w:hAnsi="Times New Roman" w:cs="Times New Roman"/>
          <w:sz w:val="28"/>
        </w:rPr>
        <w:t>.</w:t>
      </w:r>
      <w:r w:rsidR="0067104A">
        <w:rPr>
          <w:rFonts w:ascii="Times New Roman" w:hAnsi="Times New Roman" w:cs="Times New Roman"/>
          <w:sz w:val="28"/>
          <w:lang w:val="kk-KZ"/>
        </w:rPr>
        <w:t xml:space="preserve"> </w:t>
      </w:r>
      <w:bookmarkStart w:id="0" w:name="_GoBack"/>
      <w:bookmarkEnd w:id="0"/>
    </w:p>
    <w:p w:rsidR="004D189F" w:rsidRDefault="004D189F" w:rsidP="00066E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0A3B83" w:rsidRPr="00C55B38" w:rsidRDefault="000A3B83" w:rsidP="00066E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4D189F" w:rsidRPr="000A3B83" w:rsidRDefault="000A3B83" w:rsidP="004D18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lang w:val="kk-KZ"/>
        </w:rPr>
      </w:pPr>
      <w:proofErr w:type="spellStart"/>
      <w:r>
        <w:rPr>
          <w:rFonts w:ascii="Times New Roman" w:hAnsi="Times New Roman" w:cs="Times New Roman"/>
          <w:b/>
          <w:sz w:val="28"/>
        </w:rPr>
        <w:t>Лауазымы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                    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</w:rPr>
        <w:t>Аты</w:t>
      </w:r>
      <w:proofErr w:type="spellEnd"/>
      <w:r>
        <w:rPr>
          <w:rFonts w:ascii="Times New Roman" w:hAnsi="Times New Roman" w:cs="Times New Roman"/>
          <w:b/>
          <w:sz w:val="28"/>
        </w:rPr>
        <w:t>-ж</w:t>
      </w:r>
      <w:r>
        <w:rPr>
          <w:rFonts w:ascii="Times New Roman" w:hAnsi="Times New Roman" w:cs="Times New Roman"/>
          <w:b/>
          <w:sz w:val="28"/>
          <w:lang w:val="kk-KZ"/>
        </w:rPr>
        <w:t>өні</w:t>
      </w:r>
    </w:p>
    <w:p w:rsidR="00546BB8" w:rsidRPr="00C55B38" w:rsidRDefault="00546BB8" w:rsidP="004D18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546BB8" w:rsidRPr="00C55B38" w:rsidRDefault="00546BB8" w:rsidP="004D18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9A52D4" w:rsidRPr="00C55B38" w:rsidRDefault="009A52D4" w:rsidP="004D18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9A52D4" w:rsidRPr="00C55B38" w:rsidRDefault="009A52D4" w:rsidP="004D18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9A52D4" w:rsidRPr="00C55B38" w:rsidRDefault="009A52D4" w:rsidP="004D18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9A52D4" w:rsidRPr="00C55B38" w:rsidRDefault="009A52D4" w:rsidP="000A3B83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0A3B83" w:rsidRPr="000A3B83" w:rsidRDefault="00546BB8" w:rsidP="000A3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55B38">
        <w:rPr>
          <w:rFonts w:ascii="Times New Roman" w:hAnsi="Times New Roman" w:cs="Times New Roman"/>
          <w:sz w:val="28"/>
        </w:rPr>
        <w:t xml:space="preserve">    </w:t>
      </w:r>
    </w:p>
    <w:p w:rsidR="000A3B83" w:rsidRDefault="000A3B83" w:rsidP="000A3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proofErr w:type="spellStart"/>
      <w:r w:rsidRPr="000A3B83">
        <w:rPr>
          <w:rFonts w:ascii="Times New Roman" w:hAnsi="Times New Roman" w:cs="Times New Roman"/>
          <w:sz w:val="28"/>
        </w:rPr>
        <w:t>Қазақстан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Республикасы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</w:p>
    <w:p w:rsidR="000A3B83" w:rsidRDefault="000A3B83" w:rsidP="000A3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  </w:t>
      </w:r>
      <w:proofErr w:type="spellStart"/>
      <w:r w:rsidRPr="000A3B83">
        <w:rPr>
          <w:rFonts w:ascii="Times New Roman" w:hAnsi="Times New Roman" w:cs="Times New Roman"/>
          <w:sz w:val="28"/>
        </w:rPr>
        <w:t>Қаржы</w:t>
      </w:r>
      <w:proofErr w:type="spellEnd"/>
      <w:r w:rsidRPr="000A3B8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A3B83">
        <w:rPr>
          <w:rFonts w:ascii="Times New Roman" w:hAnsi="Times New Roman" w:cs="Times New Roman"/>
          <w:sz w:val="28"/>
        </w:rPr>
        <w:t>министрлігі</w:t>
      </w:r>
      <w:proofErr w:type="spellEnd"/>
    </w:p>
    <w:p w:rsidR="000A3B83" w:rsidRPr="000A3B83" w:rsidRDefault="000A3B83" w:rsidP="000A3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        «</w:t>
      </w:r>
      <w:proofErr w:type="spellStart"/>
      <w:r w:rsidRPr="000A3B83">
        <w:rPr>
          <w:rFonts w:ascii="Times New Roman" w:hAnsi="Times New Roman" w:cs="Times New Roman"/>
          <w:sz w:val="28"/>
        </w:rPr>
        <w:t>Келісілді</w:t>
      </w:r>
      <w:proofErr w:type="spellEnd"/>
      <w:r>
        <w:rPr>
          <w:rFonts w:ascii="Times New Roman" w:hAnsi="Times New Roman" w:cs="Times New Roman"/>
          <w:sz w:val="28"/>
          <w:lang w:val="kk-KZ"/>
        </w:rPr>
        <w:t>»</w:t>
      </w:r>
    </w:p>
    <w:p w:rsidR="00546BB8" w:rsidRPr="00C55B38" w:rsidRDefault="00546BB8" w:rsidP="000A3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sectPr w:rsidR="00546BB8" w:rsidRPr="00C55B38" w:rsidSect="00781878">
      <w:headerReference w:type="default" r:id="rId6"/>
      <w:pgSz w:w="11906" w:h="16838"/>
      <w:pgMar w:top="1418" w:right="851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CE8" w:rsidRDefault="00F60CE8" w:rsidP="00781878">
      <w:pPr>
        <w:spacing w:after="0" w:line="240" w:lineRule="auto"/>
      </w:pPr>
      <w:r>
        <w:separator/>
      </w:r>
    </w:p>
  </w:endnote>
  <w:endnote w:type="continuationSeparator" w:id="0">
    <w:p w:rsidR="00F60CE8" w:rsidRDefault="00F60CE8" w:rsidP="00781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CE8" w:rsidRDefault="00F60CE8" w:rsidP="00781878">
      <w:pPr>
        <w:spacing w:after="0" w:line="240" w:lineRule="auto"/>
      </w:pPr>
      <w:r>
        <w:separator/>
      </w:r>
    </w:p>
  </w:footnote>
  <w:footnote w:type="continuationSeparator" w:id="0">
    <w:p w:rsidR="00F60CE8" w:rsidRDefault="00F60CE8" w:rsidP="00781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8115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781878" w:rsidRPr="00781878" w:rsidRDefault="00781878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781878">
          <w:rPr>
            <w:rFonts w:ascii="Times New Roman" w:hAnsi="Times New Roman" w:cs="Times New Roman"/>
            <w:sz w:val="28"/>
          </w:rPr>
          <w:fldChar w:fldCharType="begin"/>
        </w:r>
        <w:r w:rsidRPr="00781878">
          <w:rPr>
            <w:rFonts w:ascii="Times New Roman" w:hAnsi="Times New Roman" w:cs="Times New Roman"/>
            <w:sz w:val="28"/>
          </w:rPr>
          <w:instrText>PAGE   \* MERGEFORMAT</w:instrText>
        </w:r>
        <w:r w:rsidRPr="00781878">
          <w:rPr>
            <w:rFonts w:ascii="Times New Roman" w:hAnsi="Times New Roman" w:cs="Times New Roman"/>
            <w:sz w:val="28"/>
          </w:rPr>
          <w:fldChar w:fldCharType="separate"/>
        </w:r>
        <w:r w:rsidR="00C10675">
          <w:rPr>
            <w:rFonts w:ascii="Times New Roman" w:hAnsi="Times New Roman" w:cs="Times New Roman"/>
            <w:noProof/>
            <w:sz w:val="28"/>
          </w:rPr>
          <w:t>2</w:t>
        </w:r>
        <w:r w:rsidRPr="00781878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781878" w:rsidRDefault="0078187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432"/>
    <w:rsid w:val="00004DA5"/>
    <w:rsid w:val="0001415D"/>
    <w:rsid w:val="00043EBF"/>
    <w:rsid w:val="000613F9"/>
    <w:rsid w:val="00066E62"/>
    <w:rsid w:val="00071B67"/>
    <w:rsid w:val="000854F7"/>
    <w:rsid w:val="000A3B83"/>
    <w:rsid w:val="001521F4"/>
    <w:rsid w:val="001C5EB2"/>
    <w:rsid w:val="001C664F"/>
    <w:rsid w:val="001E6114"/>
    <w:rsid w:val="001F2CFE"/>
    <w:rsid w:val="0025576A"/>
    <w:rsid w:val="00274E75"/>
    <w:rsid w:val="002C21F4"/>
    <w:rsid w:val="002C3110"/>
    <w:rsid w:val="00370BE7"/>
    <w:rsid w:val="00382594"/>
    <w:rsid w:val="003E6065"/>
    <w:rsid w:val="004052A1"/>
    <w:rsid w:val="0041095F"/>
    <w:rsid w:val="0043735B"/>
    <w:rsid w:val="004A2F0F"/>
    <w:rsid w:val="004D15FC"/>
    <w:rsid w:val="004D189F"/>
    <w:rsid w:val="004D52C8"/>
    <w:rsid w:val="00546BB8"/>
    <w:rsid w:val="005703C9"/>
    <w:rsid w:val="0059796A"/>
    <w:rsid w:val="005C294B"/>
    <w:rsid w:val="0062289D"/>
    <w:rsid w:val="00636146"/>
    <w:rsid w:val="00654432"/>
    <w:rsid w:val="0067104A"/>
    <w:rsid w:val="00675C79"/>
    <w:rsid w:val="00685B62"/>
    <w:rsid w:val="006B7D95"/>
    <w:rsid w:val="007622D0"/>
    <w:rsid w:val="007710B7"/>
    <w:rsid w:val="00781878"/>
    <w:rsid w:val="007827AF"/>
    <w:rsid w:val="00795F05"/>
    <w:rsid w:val="00886B40"/>
    <w:rsid w:val="00923B42"/>
    <w:rsid w:val="0099343D"/>
    <w:rsid w:val="009A4258"/>
    <w:rsid w:val="009A52D4"/>
    <w:rsid w:val="009E2762"/>
    <w:rsid w:val="00A17C09"/>
    <w:rsid w:val="00A409AE"/>
    <w:rsid w:val="00AA03DD"/>
    <w:rsid w:val="00AD0017"/>
    <w:rsid w:val="00B17BB1"/>
    <w:rsid w:val="00B50281"/>
    <w:rsid w:val="00B57559"/>
    <w:rsid w:val="00BC1986"/>
    <w:rsid w:val="00BC51E8"/>
    <w:rsid w:val="00C10675"/>
    <w:rsid w:val="00C31D7E"/>
    <w:rsid w:val="00C43177"/>
    <w:rsid w:val="00C55B38"/>
    <w:rsid w:val="00C726EE"/>
    <w:rsid w:val="00D11B1C"/>
    <w:rsid w:val="00D40641"/>
    <w:rsid w:val="00DA04E5"/>
    <w:rsid w:val="00DB146F"/>
    <w:rsid w:val="00E20432"/>
    <w:rsid w:val="00E321FD"/>
    <w:rsid w:val="00E65254"/>
    <w:rsid w:val="00E7601F"/>
    <w:rsid w:val="00E9246D"/>
    <w:rsid w:val="00E95584"/>
    <w:rsid w:val="00ED0521"/>
    <w:rsid w:val="00EF52B4"/>
    <w:rsid w:val="00F169F5"/>
    <w:rsid w:val="00F555DC"/>
    <w:rsid w:val="00F60CE8"/>
    <w:rsid w:val="00FB5D5E"/>
    <w:rsid w:val="00FE3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CF178"/>
  <w15:docId w15:val="{3FA9B59F-BF7C-4E30-9EBE-63C246048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B1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81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1878"/>
  </w:style>
  <w:style w:type="paragraph" w:styleId="a6">
    <w:name w:val="footer"/>
    <w:basedOn w:val="a"/>
    <w:link w:val="a7"/>
    <w:uiPriority w:val="99"/>
    <w:unhideWhenUsed/>
    <w:rsid w:val="00781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1878"/>
  </w:style>
  <w:style w:type="table" w:customStyle="1" w:styleId="1">
    <w:name w:val="Сетка таблицы1"/>
    <w:basedOn w:val="a1"/>
    <w:next w:val="a8"/>
    <w:rsid w:val="004373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rsid w:val="004373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437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8"/>
    <w:rsid w:val="002C2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C51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C51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4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1008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Айару Булатова</dc:creator>
  <cp:keywords/>
  <dc:description/>
  <cp:lastModifiedBy>Бибинур Тулегенова</cp:lastModifiedBy>
  <cp:revision>69</cp:revision>
  <cp:lastPrinted>2026-04-27T06:56:00Z</cp:lastPrinted>
  <dcterms:created xsi:type="dcterms:W3CDTF">2026-04-13T05:41:00Z</dcterms:created>
  <dcterms:modified xsi:type="dcterms:W3CDTF">2026-05-22T11:28:00Z</dcterms:modified>
</cp:coreProperties>
</file>